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64D" w:rsidRDefault="00291770" w:rsidP="00AE064D">
      <w:pPr>
        <w:pStyle w:val="a8"/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Лот №1</w:t>
      </w:r>
    </w:p>
    <w:p w:rsidR="00803628" w:rsidRDefault="00803628" w:rsidP="00AE064D">
      <w:pPr>
        <w:pStyle w:val="a8"/>
        <w:suppressAutoHyphens/>
        <w:jc w:val="center"/>
        <w:rPr>
          <w:b/>
          <w:bCs/>
          <w:sz w:val="16"/>
          <w:szCs w:val="16"/>
        </w:rPr>
      </w:pPr>
      <w:r w:rsidRPr="00894DEA">
        <w:rPr>
          <w:b/>
          <w:bCs/>
          <w:sz w:val="28"/>
          <w:szCs w:val="28"/>
        </w:rPr>
        <w:t>ТЕХНИЧЕСК</w:t>
      </w:r>
      <w:r w:rsidR="00AE064D">
        <w:rPr>
          <w:b/>
          <w:bCs/>
          <w:sz w:val="28"/>
          <w:szCs w:val="28"/>
        </w:rPr>
        <w:t>АЯ</w:t>
      </w:r>
      <w:r w:rsidRPr="00894DEA">
        <w:rPr>
          <w:b/>
          <w:bCs/>
          <w:sz w:val="28"/>
          <w:szCs w:val="28"/>
        </w:rPr>
        <w:t xml:space="preserve"> </w:t>
      </w:r>
      <w:r w:rsidR="00AE064D">
        <w:rPr>
          <w:b/>
          <w:bCs/>
          <w:sz w:val="28"/>
          <w:szCs w:val="28"/>
        </w:rPr>
        <w:t>ЧАСТЬ</w:t>
      </w:r>
    </w:p>
    <w:p w:rsidR="00803628" w:rsidRPr="008C68AB" w:rsidRDefault="00803628" w:rsidP="00AE064D">
      <w:pPr>
        <w:pStyle w:val="a8"/>
        <w:suppressAutoHyphens/>
        <w:jc w:val="both"/>
        <w:rPr>
          <w:sz w:val="16"/>
          <w:szCs w:val="16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Pr="00894DEA">
        <w:rPr>
          <w:b/>
          <w:bCs/>
          <w:sz w:val="28"/>
          <w:szCs w:val="28"/>
        </w:rPr>
        <w:t>Место оказания услуг</w:t>
      </w:r>
      <w:r w:rsidR="003078C0">
        <w:rPr>
          <w:sz w:val="28"/>
          <w:szCs w:val="28"/>
        </w:rPr>
        <w:t>: Филиал № 18</w:t>
      </w:r>
      <w:r w:rsidRPr="00894DEA">
        <w:rPr>
          <w:sz w:val="28"/>
          <w:szCs w:val="28"/>
        </w:rPr>
        <w:t xml:space="preserve"> ФГУП «Атом-охрана»,</w:t>
      </w:r>
      <w:r w:rsidR="00AE064D">
        <w:rPr>
          <w:sz w:val="28"/>
          <w:szCs w:val="28"/>
        </w:rPr>
        <w:t xml:space="preserve"> </w:t>
      </w:r>
      <w:r w:rsidR="003078C0">
        <w:rPr>
          <w:sz w:val="28"/>
          <w:szCs w:val="28"/>
        </w:rPr>
        <w:t>456780</w:t>
      </w:r>
      <w:r w:rsidRPr="00894DEA">
        <w:rPr>
          <w:sz w:val="28"/>
          <w:szCs w:val="28"/>
        </w:rPr>
        <w:t xml:space="preserve">, Россия, </w:t>
      </w:r>
      <w:r w:rsidR="003078C0">
        <w:rPr>
          <w:sz w:val="28"/>
          <w:szCs w:val="28"/>
        </w:rPr>
        <w:t>Челябинская область</w:t>
      </w:r>
      <w:r w:rsidRPr="00894DEA">
        <w:rPr>
          <w:sz w:val="28"/>
          <w:szCs w:val="28"/>
        </w:rPr>
        <w:t>,</w:t>
      </w:r>
      <w:r w:rsidR="003078C0">
        <w:rPr>
          <w:sz w:val="28"/>
          <w:szCs w:val="28"/>
        </w:rPr>
        <w:t xml:space="preserve"> Озерский городской округ,</w:t>
      </w:r>
      <w:r w:rsidRPr="00894DEA">
        <w:rPr>
          <w:sz w:val="28"/>
          <w:szCs w:val="28"/>
        </w:rPr>
        <w:t xml:space="preserve"> г.</w:t>
      </w:r>
      <w:r w:rsidR="003078C0">
        <w:rPr>
          <w:sz w:val="28"/>
          <w:szCs w:val="28"/>
        </w:rPr>
        <w:t xml:space="preserve"> Озерск.</w:t>
      </w:r>
      <w:r w:rsidR="00AE064D">
        <w:rPr>
          <w:sz w:val="28"/>
          <w:szCs w:val="28"/>
        </w:rPr>
        <w:t xml:space="preserve"> </w:t>
      </w:r>
    </w:p>
    <w:p w:rsidR="00AE064D" w:rsidRDefault="00AE064D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</w:p>
    <w:p w:rsidR="00803628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b/>
          <w:bCs/>
          <w:sz w:val="28"/>
          <w:szCs w:val="28"/>
        </w:rPr>
        <w:t>2. Цель оказания услуг по аренде недвижимого имущества</w:t>
      </w:r>
      <w:r w:rsidRPr="00894DEA">
        <w:rPr>
          <w:sz w:val="28"/>
          <w:szCs w:val="28"/>
        </w:rPr>
        <w:t xml:space="preserve">: </w:t>
      </w:r>
    </w:p>
    <w:p w:rsidR="003078C0" w:rsidRDefault="00291770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078C0" w:rsidRPr="003078C0">
        <w:rPr>
          <w:sz w:val="28"/>
          <w:szCs w:val="28"/>
        </w:rPr>
        <w:t>беспечение  нормальных  условий труда для  организации обучения персонала  филиала, размещения мастерских, архивов, складского хозяйства для хранения форменного обмундирования, обуви и товароматериальных ценностей.</w:t>
      </w:r>
    </w:p>
    <w:p w:rsidR="00682BDC" w:rsidRDefault="00682BDC" w:rsidP="00AE064D">
      <w:pPr>
        <w:pStyle w:val="a8"/>
        <w:suppressAutoHyphens/>
        <w:ind w:firstLine="567"/>
        <w:jc w:val="both"/>
        <w:rPr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3.</w:t>
      </w:r>
      <w:r w:rsidR="00AE064D">
        <w:rPr>
          <w:b/>
          <w:bCs/>
          <w:sz w:val="28"/>
          <w:szCs w:val="28"/>
        </w:rPr>
        <w:t xml:space="preserve"> </w:t>
      </w:r>
      <w:r w:rsidRPr="00894DEA">
        <w:rPr>
          <w:b/>
          <w:bCs/>
          <w:sz w:val="28"/>
          <w:szCs w:val="28"/>
        </w:rPr>
        <w:t>Содержание и зада</w:t>
      </w:r>
      <w:r w:rsidR="00AE064D">
        <w:rPr>
          <w:b/>
          <w:bCs/>
          <w:sz w:val="28"/>
          <w:szCs w:val="28"/>
        </w:rPr>
        <w:t xml:space="preserve">чи оказания услуг по </w:t>
      </w:r>
      <w:r>
        <w:rPr>
          <w:b/>
          <w:bCs/>
          <w:sz w:val="28"/>
          <w:szCs w:val="28"/>
        </w:rPr>
        <w:t>аренде н</w:t>
      </w:r>
      <w:r w:rsidRPr="00894DEA">
        <w:rPr>
          <w:b/>
          <w:bCs/>
          <w:sz w:val="28"/>
          <w:szCs w:val="28"/>
        </w:rPr>
        <w:t>едвижи</w:t>
      </w:r>
      <w:r>
        <w:rPr>
          <w:b/>
          <w:bCs/>
          <w:sz w:val="28"/>
          <w:szCs w:val="28"/>
        </w:rPr>
        <w:t>мо</w:t>
      </w:r>
      <w:r w:rsidRPr="00894DEA">
        <w:rPr>
          <w:b/>
          <w:bCs/>
          <w:sz w:val="28"/>
          <w:szCs w:val="28"/>
        </w:rPr>
        <w:t>го имущества.</w:t>
      </w:r>
    </w:p>
    <w:p w:rsidR="003078C0" w:rsidRPr="003078C0" w:rsidRDefault="003078C0" w:rsidP="003078C0">
      <w:pPr>
        <w:pStyle w:val="a8"/>
        <w:suppressAutoHyphens/>
        <w:ind w:firstLine="567"/>
        <w:jc w:val="both"/>
        <w:rPr>
          <w:sz w:val="28"/>
          <w:szCs w:val="28"/>
        </w:rPr>
      </w:pPr>
      <w:r w:rsidRPr="003078C0">
        <w:rPr>
          <w:sz w:val="28"/>
          <w:szCs w:val="28"/>
        </w:rPr>
        <w:t>Арендодатель обязан представить арендатору следующие по назначению помещения, расположенные в одном здании, для размещения:</w:t>
      </w:r>
    </w:p>
    <w:p w:rsidR="003078C0" w:rsidRPr="003078C0" w:rsidRDefault="003078C0" w:rsidP="003078C0">
      <w:pPr>
        <w:pStyle w:val="a8"/>
        <w:suppressAutoHyphens/>
        <w:ind w:firstLine="567"/>
        <w:jc w:val="both"/>
        <w:rPr>
          <w:sz w:val="28"/>
          <w:szCs w:val="28"/>
        </w:rPr>
      </w:pPr>
      <w:r w:rsidRPr="003078C0">
        <w:rPr>
          <w:sz w:val="28"/>
          <w:szCs w:val="28"/>
        </w:rPr>
        <w:t>- учебных классов;</w:t>
      </w:r>
    </w:p>
    <w:p w:rsidR="003078C0" w:rsidRPr="003078C0" w:rsidRDefault="003078C0" w:rsidP="003078C0">
      <w:pPr>
        <w:pStyle w:val="a8"/>
        <w:suppressAutoHyphens/>
        <w:ind w:firstLine="567"/>
        <w:jc w:val="both"/>
        <w:rPr>
          <w:sz w:val="28"/>
          <w:szCs w:val="28"/>
        </w:rPr>
      </w:pPr>
      <w:r w:rsidRPr="003078C0">
        <w:rPr>
          <w:sz w:val="28"/>
          <w:szCs w:val="28"/>
        </w:rPr>
        <w:t>- складского хозяйства и обслуживающего персонала (заведующего хозяйством, заведующего складом, подсобного рабочего, уборщика помещений);</w:t>
      </w:r>
    </w:p>
    <w:p w:rsidR="003078C0" w:rsidRPr="003078C0" w:rsidRDefault="003078C0" w:rsidP="003078C0">
      <w:pPr>
        <w:pStyle w:val="a8"/>
        <w:suppressAutoHyphens/>
        <w:ind w:firstLine="567"/>
        <w:jc w:val="both"/>
        <w:rPr>
          <w:sz w:val="28"/>
          <w:szCs w:val="28"/>
        </w:rPr>
      </w:pPr>
      <w:r w:rsidRPr="003078C0">
        <w:rPr>
          <w:sz w:val="28"/>
          <w:szCs w:val="28"/>
        </w:rPr>
        <w:t>- архивных документов бухгалтерии, отдела по управлению персоналом, секретариата;</w:t>
      </w:r>
    </w:p>
    <w:p w:rsidR="00803628" w:rsidRDefault="003078C0" w:rsidP="003078C0">
      <w:pPr>
        <w:pStyle w:val="a8"/>
        <w:suppressAutoHyphens/>
        <w:ind w:firstLine="567"/>
        <w:jc w:val="both"/>
        <w:rPr>
          <w:sz w:val="28"/>
          <w:szCs w:val="28"/>
        </w:rPr>
      </w:pPr>
      <w:r w:rsidRPr="003078C0">
        <w:rPr>
          <w:sz w:val="28"/>
          <w:szCs w:val="28"/>
        </w:rPr>
        <w:t>- мастерских группы ИТСФЗ.</w:t>
      </w:r>
    </w:p>
    <w:p w:rsidR="003078C0" w:rsidRPr="003078C0" w:rsidRDefault="003078C0" w:rsidP="003078C0">
      <w:pPr>
        <w:pStyle w:val="a8"/>
        <w:suppressAutoHyphens/>
        <w:ind w:firstLine="567"/>
        <w:jc w:val="both"/>
        <w:rPr>
          <w:sz w:val="28"/>
          <w:szCs w:val="28"/>
        </w:rPr>
      </w:pPr>
      <w:r w:rsidRPr="003078C0">
        <w:rPr>
          <w:sz w:val="28"/>
          <w:szCs w:val="28"/>
        </w:rPr>
        <w:t>Все помещения должны иметь централизованное отопление, электроснабжение, холодное и горячее водоснабжение, канализацию, оборудованы пожарной сигнализацией, первичными средствами  пожаротушения, телефонизированы.</w:t>
      </w:r>
    </w:p>
    <w:p w:rsidR="003078C0" w:rsidRDefault="003078C0" w:rsidP="003078C0">
      <w:pPr>
        <w:pStyle w:val="a8"/>
        <w:suppressAutoHyphens/>
        <w:ind w:firstLine="567"/>
        <w:jc w:val="both"/>
        <w:rPr>
          <w:sz w:val="28"/>
          <w:szCs w:val="28"/>
        </w:rPr>
      </w:pPr>
      <w:r w:rsidRPr="003078C0">
        <w:rPr>
          <w:sz w:val="28"/>
          <w:szCs w:val="28"/>
        </w:rPr>
        <w:t>Перед зданием должна быть разворотная площадка для автобусов  типа   ПАЗ, ЛАЗ, для посадки и высадки пассажиров.</w:t>
      </w:r>
    </w:p>
    <w:p w:rsidR="00803628" w:rsidRDefault="00803628" w:rsidP="00AE064D">
      <w:pPr>
        <w:pStyle w:val="a8"/>
        <w:suppressAutoHyphens/>
        <w:jc w:val="both"/>
        <w:rPr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 xml:space="preserve">4. Результаты оказания услуги по субаренде недвижимого </w:t>
      </w:r>
      <w:r>
        <w:rPr>
          <w:b/>
          <w:bCs/>
          <w:sz w:val="28"/>
          <w:szCs w:val="28"/>
        </w:rPr>
        <w:t>имущества.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По результатам оказания услуг Заказчику должны быть предоставлены: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4.1.Ежемесячно (не позднее </w:t>
      </w:r>
      <w:r>
        <w:rPr>
          <w:sz w:val="28"/>
          <w:szCs w:val="28"/>
        </w:rPr>
        <w:t>2</w:t>
      </w:r>
      <w:r w:rsidRPr="00894DEA">
        <w:rPr>
          <w:sz w:val="28"/>
          <w:szCs w:val="28"/>
        </w:rPr>
        <w:t xml:space="preserve"> числа месяца следующего за </w:t>
      </w:r>
      <w:proofErr w:type="gramStart"/>
      <w:r w:rsidRPr="00894DEA">
        <w:rPr>
          <w:sz w:val="28"/>
          <w:szCs w:val="28"/>
        </w:rPr>
        <w:t>отчетным</w:t>
      </w:r>
      <w:proofErr w:type="gramEnd"/>
      <w:r w:rsidRPr="00894DEA">
        <w:rPr>
          <w:sz w:val="28"/>
          <w:szCs w:val="28"/>
        </w:rPr>
        <w:t>)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-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Акт выполненных работ.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4.2. Ежеквартально -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Акт сверки взаиморасчетов  за оказанные услуги.</w:t>
      </w:r>
    </w:p>
    <w:p w:rsidR="00803628" w:rsidRDefault="00803628" w:rsidP="00AE064D">
      <w:pPr>
        <w:pStyle w:val="a8"/>
        <w:suppressAutoHyphens/>
        <w:jc w:val="both"/>
        <w:rPr>
          <w:b/>
          <w:bCs/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5. Требования к площадям, количеству помещений и функцио</w:t>
      </w:r>
      <w:r>
        <w:rPr>
          <w:b/>
          <w:bCs/>
          <w:sz w:val="28"/>
          <w:szCs w:val="28"/>
        </w:rPr>
        <w:t xml:space="preserve">нальному </w:t>
      </w:r>
      <w:r w:rsidRPr="00894DEA">
        <w:rPr>
          <w:b/>
          <w:bCs/>
          <w:sz w:val="28"/>
          <w:szCs w:val="28"/>
        </w:rPr>
        <w:t>назначению.</w:t>
      </w: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t>5.1. Помещения для размещения складов и обслуживающего персонала (</w:t>
      </w:r>
      <w:proofErr w:type="spellStart"/>
      <w:r w:rsidRPr="003078C0">
        <w:rPr>
          <w:sz w:val="28"/>
          <w:szCs w:val="28"/>
        </w:rPr>
        <w:t>зав</w:t>
      </w:r>
      <w:proofErr w:type="gramStart"/>
      <w:r w:rsidRPr="003078C0">
        <w:rPr>
          <w:sz w:val="28"/>
          <w:szCs w:val="28"/>
        </w:rPr>
        <w:t>.с</w:t>
      </w:r>
      <w:proofErr w:type="gramEnd"/>
      <w:r w:rsidRPr="003078C0">
        <w:rPr>
          <w:sz w:val="28"/>
          <w:szCs w:val="28"/>
        </w:rPr>
        <w:t>кладом</w:t>
      </w:r>
      <w:proofErr w:type="spellEnd"/>
      <w:r w:rsidRPr="003078C0">
        <w:rPr>
          <w:sz w:val="28"/>
          <w:szCs w:val="28"/>
        </w:rPr>
        <w:t xml:space="preserve">, </w:t>
      </w:r>
      <w:proofErr w:type="spellStart"/>
      <w:r w:rsidRPr="003078C0">
        <w:rPr>
          <w:sz w:val="28"/>
          <w:szCs w:val="28"/>
        </w:rPr>
        <w:t>зав.хозяйством</w:t>
      </w:r>
      <w:proofErr w:type="spellEnd"/>
      <w:r w:rsidRPr="003078C0">
        <w:rPr>
          <w:sz w:val="28"/>
          <w:szCs w:val="28"/>
        </w:rPr>
        <w:t>, подсобного рабочего, уборщика в количестве 4 человека):</w:t>
      </w: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t>- общая площадь</w:t>
      </w:r>
      <w:r w:rsidR="00A32D74">
        <w:rPr>
          <w:sz w:val="28"/>
          <w:szCs w:val="28"/>
        </w:rPr>
        <w:t xml:space="preserve"> не менее</w:t>
      </w:r>
      <w:r w:rsidRPr="003078C0">
        <w:rPr>
          <w:sz w:val="28"/>
          <w:szCs w:val="28"/>
        </w:rPr>
        <w:t xml:space="preserve"> </w:t>
      </w:r>
      <w:r w:rsidR="00A32D74">
        <w:rPr>
          <w:sz w:val="28"/>
          <w:szCs w:val="28"/>
        </w:rPr>
        <w:t xml:space="preserve">165 </w:t>
      </w:r>
      <w:r w:rsidRPr="003078C0">
        <w:rPr>
          <w:sz w:val="28"/>
          <w:szCs w:val="28"/>
        </w:rPr>
        <w:t>м</w:t>
      </w:r>
      <w:proofErr w:type="gramStart"/>
      <w:r w:rsidRPr="003078C0">
        <w:rPr>
          <w:sz w:val="28"/>
          <w:szCs w:val="28"/>
        </w:rPr>
        <w:t>2</w:t>
      </w:r>
      <w:proofErr w:type="gramEnd"/>
      <w:r w:rsidRPr="003078C0">
        <w:rPr>
          <w:sz w:val="28"/>
          <w:szCs w:val="28"/>
        </w:rPr>
        <w:t>;</w:t>
      </w: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t>- количество помещений – 7 (два для размещения обслуживающего персонала площадь каждого не менее 14 м</w:t>
      </w:r>
      <w:proofErr w:type="gramStart"/>
      <w:r w:rsidRPr="003078C0">
        <w:rPr>
          <w:sz w:val="28"/>
          <w:szCs w:val="28"/>
        </w:rPr>
        <w:t>2</w:t>
      </w:r>
      <w:proofErr w:type="gramEnd"/>
      <w:r w:rsidRPr="003078C0">
        <w:rPr>
          <w:sz w:val="28"/>
          <w:szCs w:val="28"/>
        </w:rPr>
        <w:t>, 5-под склады).</w:t>
      </w: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t>5.2. Помещения для размещения архива:</w:t>
      </w: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lastRenderedPageBreak/>
        <w:t>- общая площадь</w:t>
      </w:r>
      <w:r w:rsidR="00A32D74">
        <w:rPr>
          <w:sz w:val="28"/>
          <w:szCs w:val="28"/>
        </w:rPr>
        <w:t xml:space="preserve"> не менее 60 м</w:t>
      </w:r>
      <w:proofErr w:type="gramStart"/>
      <w:r w:rsidR="00A32D74">
        <w:rPr>
          <w:sz w:val="28"/>
          <w:szCs w:val="28"/>
        </w:rPr>
        <w:t>2</w:t>
      </w:r>
      <w:proofErr w:type="gramEnd"/>
      <w:r w:rsidRPr="003078C0">
        <w:rPr>
          <w:sz w:val="28"/>
          <w:szCs w:val="28"/>
        </w:rPr>
        <w:t>;</w:t>
      </w: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t>- количество помещений - 3.</w:t>
      </w: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t>5.3. Помещения для организации учебного процесса (учебные классы):</w:t>
      </w: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t>- общая площадь</w:t>
      </w:r>
      <w:r w:rsidR="00A32D74">
        <w:rPr>
          <w:sz w:val="28"/>
          <w:szCs w:val="28"/>
        </w:rPr>
        <w:t xml:space="preserve"> не менее 275 м</w:t>
      </w:r>
      <w:proofErr w:type="gramStart"/>
      <w:r w:rsidR="00A32D74">
        <w:rPr>
          <w:sz w:val="28"/>
          <w:szCs w:val="28"/>
        </w:rPr>
        <w:t>2</w:t>
      </w:r>
      <w:proofErr w:type="gramEnd"/>
      <w:r w:rsidRPr="003078C0">
        <w:rPr>
          <w:sz w:val="28"/>
          <w:szCs w:val="28"/>
        </w:rPr>
        <w:t>;</w:t>
      </w: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t>- количество помеще</w:t>
      </w:r>
      <w:r w:rsidR="00291770">
        <w:rPr>
          <w:sz w:val="28"/>
          <w:szCs w:val="28"/>
        </w:rPr>
        <w:t xml:space="preserve">ний 6 (вместимостью не менее </w:t>
      </w:r>
      <w:r w:rsidR="001D7298">
        <w:rPr>
          <w:sz w:val="28"/>
          <w:szCs w:val="28"/>
        </w:rPr>
        <w:t>35</w:t>
      </w:r>
      <w:r w:rsidRPr="003078C0">
        <w:rPr>
          <w:sz w:val="28"/>
          <w:szCs w:val="28"/>
        </w:rPr>
        <w:t xml:space="preserve"> человек).</w:t>
      </w: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t>5.4. Помещения для размещения мастерских:</w:t>
      </w: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t>-</w:t>
      </w:r>
      <w:r w:rsidR="00C06372">
        <w:rPr>
          <w:sz w:val="28"/>
          <w:szCs w:val="28"/>
        </w:rPr>
        <w:t xml:space="preserve"> общая площадь не менее 35 м</w:t>
      </w:r>
      <w:proofErr w:type="gramStart"/>
      <w:r w:rsidR="00C06372">
        <w:rPr>
          <w:sz w:val="28"/>
          <w:szCs w:val="28"/>
        </w:rPr>
        <w:t>2</w:t>
      </w:r>
      <w:proofErr w:type="gramEnd"/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t>- количество помещений – 3.</w:t>
      </w: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t>5.5. Общая площадь мест обще</w:t>
      </w:r>
      <w:r w:rsidR="00C06372">
        <w:rPr>
          <w:sz w:val="28"/>
          <w:szCs w:val="28"/>
        </w:rPr>
        <w:t>го пользования не менее 65 м</w:t>
      </w:r>
      <w:proofErr w:type="gramStart"/>
      <w:r w:rsidR="00C06372">
        <w:rPr>
          <w:sz w:val="28"/>
          <w:szCs w:val="28"/>
        </w:rPr>
        <w:t>2</w:t>
      </w:r>
      <w:proofErr w:type="gramEnd"/>
    </w:p>
    <w:p w:rsidR="003078C0" w:rsidRPr="003078C0" w:rsidRDefault="003078C0" w:rsidP="003078C0">
      <w:pPr>
        <w:pStyle w:val="a8"/>
        <w:suppressAutoHyphens/>
        <w:jc w:val="both"/>
        <w:rPr>
          <w:sz w:val="28"/>
          <w:szCs w:val="28"/>
        </w:rPr>
      </w:pPr>
    </w:p>
    <w:p w:rsidR="0066159A" w:rsidRPr="0066159A" w:rsidRDefault="003078C0" w:rsidP="0066159A">
      <w:pPr>
        <w:pStyle w:val="a8"/>
        <w:suppressAutoHyphens/>
        <w:jc w:val="both"/>
        <w:rPr>
          <w:sz w:val="28"/>
          <w:szCs w:val="28"/>
        </w:rPr>
      </w:pPr>
      <w:r w:rsidRPr="003078C0">
        <w:rPr>
          <w:sz w:val="28"/>
          <w:szCs w:val="28"/>
        </w:rPr>
        <w:t xml:space="preserve">5.6. </w:t>
      </w:r>
      <w:r w:rsidR="0066159A" w:rsidRPr="0066159A">
        <w:rPr>
          <w:sz w:val="28"/>
          <w:szCs w:val="28"/>
        </w:rPr>
        <w:t xml:space="preserve">В стоимость арендной платы за 1 кв. м должна быть включена стоимость коммунальных платежей и обслуживания </w:t>
      </w:r>
      <w:proofErr w:type="gramStart"/>
      <w:r w:rsidR="0066159A" w:rsidRPr="0066159A">
        <w:rPr>
          <w:sz w:val="28"/>
          <w:szCs w:val="28"/>
        </w:rPr>
        <w:t>по</w:t>
      </w:r>
      <w:proofErr w:type="gramEnd"/>
      <w:r w:rsidR="0066159A" w:rsidRPr="0066159A">
        <w:rPr>
          <w:sz w:val="28"/>
          <w:szCs w:val="28"/>
        </w:rPr>
        <w:t>:</w:t>
      </w:r>
    </w:p>
    <w:p w:rsidR="0066159A" w:rsidRPr="0066159A" w:rsidRDefault="0066159A" w:rsidP="0066159A">
      <w:pPr>
        <w:pStyle w:val="a8"/>
        <w:suppressAutoHyphens/>
        <w:jc w:val="both"/>
        <w:rPr>
          <w:sz w:val="28"/>
          <w:szCs w:val="28"/>
        </w:rPr>
      </w:pPr>
      <w:r w:rsidRPr="0066159A">
        <w:rPr>
          <w:sz w:val="28"/>
          <w:szCs w:val="28"/>
        </w:rPr>
        <w:t>- электроснабжению;</w:t>
      </w:r>
    </w:p>
    <w:p w:rsidR="0066159A" w:rsidRPr="0066159A" w:rsidRDefault="0066159A" w:rsidP="0066159A">
      <w:pPr>
        <w:pStyle w:val="a8"/>
        <w:suppressAutoHyphens/>
        <w:jc w:val="both"/>
        <w:rPr>
          <w:sz w:val="28"/>
          <w:szCs w:val="28"/>
        </w:rPr>
      </w:pPr>
      <w:r w:rsidRPr="0066159A">
        <w:rPr>
          <w:sz w:val="28"/>
          <w:szCs w:val="28"/>
        </w:rPr>
        <w:t>- теплоснабжению;</w:t>
      </w:r>
    </w:p>
    <w:p w:rsidR="0066159A" w:rsidRPr="0066159A" w:rsidRDefault="0066159A" w:rsidP="0066159A">
      <w:pPr>
        <w:pStyle w:val="a8"/>
        <w:suppressAutoHyphens/>
        <w:jc w:val="both"/>
        <w:rPr>
          <w:sz w:val="28"/>
          <w:szCs w:val="28"/>
        </w:rPr>
      </w:pPr>
      <w:r w:rsidRPr="0066159A">
        <w:rPr>
          <w:sz w:val="28"/>
          <w:szCs w:val="28"/>
        </w:rPr>
        <w:t>- холодному и горячему водоснабжению;</w:t>
      </w:r>
    </w:p>
    <w:p w:rsidR="0066159A" w:rsidRPr="0066159A" w:rsidRDefault="0066159A" w:rsidP="0066159A">
      <w:pPr>
        <w:pStyle w:val="a8"/>
        <w:suppressAutoHyphens/>
        <w:jc w:val="both"/>
        <w:rPr>
          <w:sz w:val="28"/>
          <w:szCs w:val="28"/>
        </w:rPr>
      </w:pPr>
      <w:r w:rsidRPr="0066159A">
        <w:rPr>
          <w:sz w:val="28"/>
          <w:szCs w:val="28"/>
        </w:rPr>
        <w:t>- канализации;</w:t>
      </w:r>
    </w:p>
    <w:p w:rsidR="0066159A" w:rsidRPr="0066159A" w:rsidRDefault="0066159A" w:rsidP="0066159A">
      <w:pPr>
        <w:pStyle w:val="a8"/>
        <w:suppressAutoHyphens/>
        <w:jc w:val="both"/>
        <w:rPr>
          <w:sz w:val="28"/>
          <w:szCs w:val="28"/>
        </w:rPr>
      </w:pPr>
      <w:r w:rsidRPr="0066159A">
        <w:rPr>
          <w:sz w:val="28"/>
          <w:szCs w:val="28"/>
        </w:rPr>
        <w:t>- вывозу мусора:</w:t>
      </w:r>
    </w:p>
    <w:p w:rsidR="0066159A" w:rsidRPr="0066159A" w:rsidRDefault="0066159A" w:rsidP="0066159A">
      <w:pPr>
        <w:pStyle w:val="a8"/>
        <w:suppressAutoHyphens/>
        <w:jc w:val="both"/>
        <w:rPr>
          <w:sz w:val="28"/>
          <w:szCs w:val="28"/>
        </w:rPr>
      </w:pPr>
      <w:r w:rsidRPr="0066159A">
        <w:rPr>
          <w:sz w:val="28"/>
          <w:szCs w:val="28"/>
        </w:rPr>
        <w:t>- охранно-пожарной сигнализации;</w:t>
      </w:r>
    </w:p>
    <w:p w:rsidR="00803628" w:rsidRDefault="0066159A" w:rsidP="0066159A">
      <w:pPr>
        <w:pStyle w:val="a8"/>
        <w:suppressAutoHyphens/>
        <w:jc w:val="both"/>
        <w:rPr>
          <w:sz w:val="28"/>
          <w:szCs w:val="28"/>
        </w:rPr>
      </w:pPr>
      <w:r w:rsidRPr="0066159A">
        <w:rPr>
          <w:sz w:val="28"/>
          <w:szCs w:val="28"/>
        </w:rPr>
        <w:t>- вентиляции</w:t>
      </w:r>
      <w:r>
        <w:rPr>
          <w:sz w:val="28"/>
          <w:szCs w:val="28"/>
        </w:rPr>
        <w:t xml:space="preserve">. </w:t>
      </w:r>
    </w:p>
    <w:p w:rsidR="00682BDC" w:rsidRDefault="00682BDC" w:rsidP="0066159A">
      <w:pPr>
        <w:pStyle w:val="a8"/>
        <w:suppressAutoHyphens/>
        <w:jc w:val="both"/>
        <w:rPr>
          <w:sz w:val="28"/>
          <w:szCs w:val="28"/>
        </w:rPr>
      </w:pPr>
      <w:bookmarkStart w:id="0" w:name="_GoBack"/>
      <w:bookmarkEnd w:id="0"/>
    </w:p>
    <w:p w:rsidR="00803628" w:rsidRPr="00894DEA" w:rsidRDefault="00803628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6. Требования к выполнению услуг.</w:t>
      </w:r>
    </w:p>
    <w:p w:rsidR="00E03AF3" w:rsidRPr="00E03AF3" w:rsidRDefault="00E03AF3" w:rsidP="00E03AF3">
      <w:pPr>
        <w:pStyle w:val="a8"/>
        <w:suppressAutoHyphens/>
        <w:jc w:val="both"/>
        <w:rPr>
          <w:sz w:val="28"/>
          <w:szCs w:val="28"/>
        </w:rPr>
      </w:pPr>
      <w:r w:rsidRPr="00E03AF3">
        <w:rPr>
          <w:sz w:val="28"/>
          <w:szCs w:val="28"/>
        </w:rPr>
        <w:t>Поставщик должен гарантировать:</w:t>
      </w:r>
    </w:p>
    <w:p w:rsidR="00E03AF3" w:rsidRPr="00E03AF3" w:rsidRDefault="00E03AF3" w:rsidP="00E03AF3">
      <w:pPr>
        <w:pStyle w:val="a8"/>
        <w:suppressAutoHyphens/>
        <w:jc w:val="both"/>
        <w:rPr>
          <w:sz w:val="28"/>
          <w:szCs w:val="28"/>
        </w:rPr>
      </w:pPr>
    </w:p>
    <w:p w:rsidR="00E03AF3" w:rsidRPr="00E03AF3" w:rsidRDefault="00E03AF3" w:rsidP="00E03AF3">
      <w:pPr>
        <w:pStyle w:val="a8"/>
        <w:suppressAutoHyphens/>
        <w:jc w:val="both"/>
        <w:rPr>
          <w:sz w:val="28"/>
          <w:szCs w:val="28"/>
        </w:rPr>
      </w:pPr>
      <w:r w:rsidRPr="00E03AF3">
        <w:rPr>
          <w:sz w:val="28"/>
          <w:szCs w:val="28"/>
        </w:rPr>
        <w:t>1.Обеспечение санитарно-гигиенических требований в арендуемых помещениях.</w:t>
      </w:r>
    </w:p>
    <w:p w:rsidR="00E03AF3" w:rsidRPr="00E03AF3" w:rsidRDefault="00E03AF3" w:rsidP="00E03AF3">
      <w:pPr>
        <w:pStyle w:val="a8"/>
        <w:suppressAutoHyphens/>
        <w:jc w:val="both"/>
        <w:rPr>
          <w:sz w:val="28"/>
          <w:szCs w:val="28"/>
        </w:rPr>
      </w:pPr>
      <w:r w:rsidRPr="00E03AF3">
        <w:rPr>
          <w:sz w:val="28"/>
          <w:szCs w:val="28"/>
        </w:rPr>
        <w:t>2. Своевременно производить за свой счет текущий и капитальный ремонт имущества, а так же устранять последствия аварий, произошедших не по вине арендатора.</w:t>
      </w:r>
    </w:p>
    <w:p w:rsidR="00E03AF3" w:rsidRPr="00E03AF3" w:rsidRDefault="00E03AF3" w:rsidP="00E03AF3">
      <w:pPr>
        <w:pStyle w:val="a8"/>
        <w:suppressAutoHyphens/>
        <w:jc w:val="both"/>
        <w:rPr>
          <w:sz w:val="28"/>
          <w:szCs w:val="28"/>
        </w:rPr>
      </w:pPr>
      <w:r w:rsidRPr="00E03AF3">
        <w:rPr>
          <w:sz w:val="28"/>
          <w:szCs w:val="28"/>
        </w:rPr>
        <w:t xml:space="preserve">3. Обеспечение коммунальными услугами (теплоснабжения, электроснабжения), техническое и аварийное  обслуживание </w:t>
      </w:r>
      <w:proofErr w:type="spellStart"/>
      <w:r w:rsidRPr="00E03AF3">
        <w:rPr>
          <w:sz w:val="28"/>
          <w:szCs w:val="28"/>
        </w:rPr>
        <w:t>инженерно</w:t>
      </w:r>
      <w:proofErr w:type="spellEnd"/>
      <w:r w:rsidRPr="00E03AF3">
        <w:rPr>
          <w:sz w:val="28"/>
          <w:szCs w:val="28"/>
        </w:rPr>
        <w:t xml:space="preserve"> - коммуникационных сетей в пределах принадлежащего Арендодателю здания, вывоз бытовых отходов.</w:t>
      </w:r>
    </w:p>
    <w:p w:rsidR="00803628" w:rsidRPr="00894DEA" w:rsidRDefault="00E03AF3" w:rsidP="00E03AF3">
      <w:pPr>
        <w:pStyle w:val="a8"/>
        <w:suppressAutoHyphens/>
        <w:jc w:val="both"/>
        <w:rPr>
          <w:sz w:val="28"/>
          <w:szCs w:val="28"/>
        </w:rPr>
      </w:pPr>
      <w:r w:rsidRPr="00E03AF3">
        <w:rPr>
          <w:sz w:val="28"/>
          <w:szCs w:val="28"/>
        </w:rPr>
        <w:t>4. Обеспечение технического обслуживания средств охранно-пожарной сигнализации.</w:t>
      </w:r>
    </w:p>
    <w:sectPr w:rsidR="00803628" w:rsidRPr="00894DEA" w:rsidSect="00A57F0B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446C6"/>
    <w:multiLevelType w:val="hybridMultilevel"/>
    <w:tmpl w:val="2096A6CC"/>
    <w:lvl w:ilvl="0" w:tplc="4044BD4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D441084"/>
    <w:multiLevelType w:val="hybridMultilevel"/>
    <w:tmpl w:val="64DA7DBA"/>
    <w:lvl w:ilvl="0" w:tplc="F8C673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F364AB3"/>
    <w:multiLevelType w:val="hybridMultilevel"/>
    <w:tmpl w:val="F4C49988"/>
    <w:lvl w:ilvl="0" w:tplc="CFBCD40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3B3A5979"/>
    <w:multiLevelType w:val="hybridMultilevel"/>
    <w:tmpl w:val="EA9043AE"/>
    <w:lvl w:ilvl="0" w:tplc="84B6D01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51A44AEA"/>
    <w:multiLevelType w:val="hybridMultilevel"/>
    <w:tmpl w:val="FBF8F0E4"/>
    <w:lvl w:ilvl="0" w:tplc="F684D2F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7E7"/>
    <w:rsid w:val="00011D3B"/>
    <w:rsid w:val="000446F2"/>
    <w:rsid w:val="00111696"/>
    <w:rsid w:val="00143450"/>
    <w:rsid w:val="001D7298"/>
    <w:rsid w:val="002600FF"/>
    <w:rsid w:val="00291770"/>
    <w:rsid w:val="003078C0"/>
    <w:rsid w:val="00343169"/>
    <w:rsid w:val="00376D72"/>
    <w:rsid w:val="003823DE"/>
    <w:rsid w:val="003D4F19"/>
    <w:rsid w:val="00465A79"/>
    <w:rsid w:val="004760C6"/>
    <w:rsid w:val="0048151E"/>
    <w:rsid w:val="00494E88"/>
    <w:rsid w:val="004D5D10"/>
    <w:rsid w:val="00501BB5"/>
    <w:rsid w:val="00524969"/>
    <w:rsid w:val="005318E3"/>
    <w:rsid w:val="005B4CCD"/>
    <w:rsid w:val="00604F76"/>
    <w:rsid w:val="00623976"/>
    <w:rsid w:val="0066159A"/>
    <w:rsid w:val="006746BC"/>
    <w:rsid w:val="00682BDC"/>
    <w:rsid w:val="006B5F2C"/>
    <w:rsid w:val="007314A6"/>
    <w:rsid w:val="00743BD5"/>
    <w:rsid w:val="0079731B"/>
    <w:rsid w:val="007B18FE"/>
    <w:rsid w:val="007C468C"/>
    <w:rsid w:val="007F0073"/>
    <w:rsid w:val="007F5D4B"/>
    <w:rsid w:val="00803628"/>
    <w:rsid w:val="008363E0"/>
    <w:rsid w:val="008474BF"/>
    <w:rsid w:val="00860C71"/>
    <w:rsid w:val="00882535"/>
    <w:rsid w:val="00894DEA"/>
    <w:rsid w:val="008C61CF"/>
    <w:rsid w:val="008C68AB"/>
    <w:rsid w:val="008E5383"/>
    <w:rsid w:val="009032F1"/>
    <w:rsid w:val="009927E7"/>
    <w:rsid w:val="009C33F8"/>
    <w:rsid w:val="009D3ACD"/>
    <w:rsid w:val="009F62F2"/>
    <w:rsid w:val="00A32D74"/>
    <w:rsid w:val="00A5519C"/>
    <w:rsid w:val="00A56632"/>
    <w:rsid w:val="00A57F0B"/>
    <w:rsid w:val="00AB45BF"/>
    <w:rsid w:val="00AB53FD"/>
    <w:rsid w:val="00AD359B"/>
    <w:rsid w:val="00AE064D"/>
    <w:rsid w:val="00B23FB5"/>
    <w:rsid w:val="00B56A49"/>
    <w:rsid w:val="00BD2CAE"/>
    <w:rsid w:val="00C06372"/>
    <w:rsid w:val="00C16A15"/>
    <w:rsid w:val="00D01D8A"/>
    <w:rsid w:val="00D36C18"/>
    <w:rsid w:val="00DB6BE8"/>
    <w:rsid w:val="00DD0733"/>
    <w:rsid w:val="00E03AF3"/>
    <w:rsid w:val="00E31BA8"/>
    <w:rsid w:val="00E6736D"/>
    <w:rsid w:val="00EE59E3"/>
    <w:rsid w:val="00EE7AC2"/>
    <w:rsid w:val="00EF0541"/>
    <w:rsid w:val="00EF230F"/>
    <w:rsid w:val="00EF4509"/>
    <w:rsid w:val="00F41DA1"/>
    <w:rsid w:val="00F5009F"/>
    <w:rsid w:val="00F61BDB"/>
    <w:rsid w:val="00F65C07"/>
    <w:rsid w:val="00F6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E7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9927E7"/>
    <w:pPr>
      <w:keepNext/>
      <w:autoSpaceDE w:val="0"/>
      <w:autoSpaceDN w:val="0"/>
      <w:ind w:left="142" w:right="709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locked/>
    <w:rsid w:val="009927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9927E7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927E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9927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927E7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9F62F2"/>
    <w:pPr>
      <w:ind w:left="720"/>
    </w:pPr>
  </w:style>
  <w:style w:type="paragraph" w:styleId="a8">
    <w:name w:val="No Spacing"/>
    <w:uiPriority w:val="99"/>
    <w:qFormat/>
    <w:rsid w:val="007B18F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E7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9927E7"/>
    <w:pPr>
      <w:keepNext/>
      <w:autoSpaceDE w:val="0"/>
      <w:autoSpaceDN w:val="0"/>
      <w:ind w:left="142" w:right="709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locked/>
    <w:rsid w:val="009927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9927E7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927E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9927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927E7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9F62F2"/>
    <w:pPr>
      <w:ind w:left="720"/>
    </w:pPr>
  </w:style>
  <w:style w:type="paragraph" w:styleId="a8">
    <w:name w:val="No Spacing"/>
    <w:uiPriority w:val="99"/>
    <w:qFormat/>
    <w:rsid w:val="007B18F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36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Молчанова Ксения Юрьевна</cp:lastModifiedBy>
  <cp:revision>8</cp:revision>
  <cp:lastPrinted>2013-02-19T09:54:00Z</cp:lastPrinted>
  <dcterms:created xsi:type="dcterms:W3CDTF">2013-06-13T13:02:00Z</dcterms:created>
  <dcterms:modified xsi:type="dcterms:W3CDTF">2013-06-19T05:19:00Z</dcterms:modified>
</cp:coreProperties>
</file>